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6" w:rsidRDefault="004951C5" w:rsidP="004951C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Kenwood Academy</w:t>
      </w:r>
    </w:p>
    <w:p w:rsidR="004951C5" w:rsidRDefault="004951C5" w:rsidP="004951C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English III</w:t>
      </w:r>
    </w:p>
    <w:p w:rsidR="004951C5" w:rsidRDefault="004951C5" w:rsidP="004951C5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Themes in </w:t>
      </w:r>
      <w:r>
        <w:rPr>
          <w:rFonts w:ascii="Century Gothic" w:hAnsi="Century Gothic"/>
          <w:b/>
          <w:i/>
          <w:sz w:val="20"/>
          <w:szCs w:val="20"/>
        </w:rPr>
        <w:t>Macbeth</w:t>
      </w:r>
    </w:p>
    <w:p w:rsidR="004951C5" w:rsidRDefault="004951C5" w:rsidP="004951C5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4951C5" w:rsidRDefault="004951C5" w:rsidP="004951C5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are many themes present in </w:t>
      </w:r>
      <w:r w:rsidRPr="004951C5">
        <w:rPr>
          <w:rFonts w:ascii="Century Gothic" w:hAnsi="Century Gothic"/>
          <w:i/>
          <w:sz w:val="20"/>
          <w:szCs w:val="20"/>
        </w:rPr>
        <w:t>Macbeth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CB02F3">
        <w:rPr>
          <w:rFonts w:ascii="Century Gothic" w:hAnsi="Century Gothic"/>
          <w:sz w:val="20"/>
          <w:szCs w:val="20"/>
        </w:rPr>
        <w:t>On the chart below</w:t>
      </w:r>
      <w:r>
        <w:rPr>
          <w:rFonts w:ascii="Century Gothic" w:hAnsi="Century Gothic"/>
          <w:sz w:val="20"/>
          <w:szCs w:val="20"/>
        </w:rPr>
        <w:t xml:space="preserve"> you will find several examples</w:t>
      </w:r>
      <w:r w:rsidR="00CB02F3">
        <w:rPr>
          <w:rFonts w:ascii="Century Gothic" w:hAnsi="Century Gothic"/>
          <w:sz w:val="20"/>
          <w:szCs w:val="20"/>
        </w:rPr>
        <w:t xml:space="preserve"> of those themes</w:t>
      </w:r>
      <w:r>
        <w:rPr>
          <w:rFonts w:ascii="Century Gothic" w:hAnsi="Century Gothic"/>
          <w:sz w:val="20"/>
          <w:szCs w:val="20"/>
        </w:rPr>
        <w:t>. Use your movie viewing guide to help you ex</w:t>
      </w:r>
      <w:r w:rsidR="00CB02F3">
        <w:rPr>
          <w:rFonts w:ascii="Century Gothic" w:hAnsi="Century Gothic"/>
          <w:sz w:val="20"/>
          <w:szCs w:val="20"/>
        </w:rPr>
        <w:t>plain how each theme was demonstrated</w:t>
      </w:r>
      <w:r>
        <w:rPr>
          <w:rFonts w:ascii="Century Gothic" w:hAnsi="Century Gothic"/>
          <w:sz w:val="20"/>
          <w:szCs w:val="20"/>
        </w:rPr>
        <w:t xml:space="preserve"> in the plot of </w:t>
      </w:r>
      <w:r>
        <w:rPr>
          <w:rFonts w:ascii="Century Gothic" w:hAnsi="Century Gothic"/>
          <w:i/>
          <w:sz w:val="20"/>
          <w:szCs w:val="20"/>
        </w:rPr>
        <w:t xml:space="preserve">Macbeth. </w:t>
      </w:r>
    </w:p>
    <w:p w:rsidR="004951C5" w:rsidRDefault="004951C5" w:rsidP="004951C5">
      <w:pPr>
        <w:spacing w:after="0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C35B5" w:rsidTr="00BC35B5">
        <w:tc>
          <w:tcPr>
            <w:tcW w:w="1818" w:type="dxa"/>
          </w:tcPr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7758" w:type="dxa"/>
          </w:tcPr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EXPLANATION</w:t>
            </w:r>
          </w:p>
        </w:tc>
      </w:tr>
      <w:tr w:rsidR="00BC35B5" w:rsidTr="00BC35B5">
        <w:tc>
          <w:tcPr>
            <w:tcW w:w="1818" w:type="dxa"/>
          </w:tcPr>
          <w:p w:rsidR="00BC35B5" w:rsidRDefault="00BC35B5" w:rsidP="00BC35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BC35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CB02F3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People Influencing Others</w:t>
            </w:r>
          </w:p>
          <w:p w:rsidR="00BC35B5" w:rsidRDefault="00BC35B5" w:rsidP="00BC35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5B5" w:rsidTr="00BC35B5">
        <w:tc>
          <w:tcPr>
            <w:tcW w:w="181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35B5">
              <w:rPr>
                <w:rFonts w:ascii="Century Gothic" w:hAnsi="Century Gothic"/>
                <w:b/>
                <w:sz w:val="20"/>
                <w:szCs w:val="20"/>
              </w:rPr>
              <w:t>Power</w:t>
            </w: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5B5" w:rsidTr="00BC35B5">
        <w:tc>
          <w:tcPr>
            <w:tcW w:w="181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35B5">
              <w:rPr>
                <w:rFonts w:ascii="Century Gothic" w:hAnsi="Century Gothic"/>
                <w:b/>
                <w:sz w:val="20"/>
                <w:szCs w:val="20"/>
              </w:rPr>
              <w:t>Ambition</w:t>
            </w: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5B5" w:rsidTr="00BC35B5">
        <w:tc>
          <w:tcPr>
            <w:tcW w:w="181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35B5">
              <w:rPr>
                <w:rFonts w:ascii="Century Gothic" w:hAnsi="Century Gothic"/>
                <w:b/>
                <w:sz w:val="20"/>
                <w:szCs w:val="20"/>
              </w:rPr>
              <w:t>Fate vs. Free Will</w:t>
            </w: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5B5" w:rsidTr="00BC35B5">
        <w:tc>
          <w:tcPr>
            <w:tcW w:w="181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35B5">
              <w:rPr>
                <w:rFonts w:ascii="Century Gothic" w:hAnsi="Century Gothic"/>
                <w:b/>
                <w:sz w:val="20"/>
                <w:szCs w:val="20"/>
              </w:rPr>
              <w:t>Greed</w:t>
            </w: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5B5" w:rsidTr="00BC35B5">
        <w:tc>
          <w:tcPr>
            <w:tcW w:w="181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Pr="00BC35B5" w:rsidRDefault="00BC35B5" w:rsidP="00BC35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35B5">
              <w:rPr>
                <w:rFonts w:ascii="Century Gothic" w:hAnsi="Century Gothic"/>
                <w:b/>
                <w:sz w:val="20"/>
                <w:szCs w:val="20"/>
              </w:rPr>
              <w:t>Guilt</w:t>
            </w:r>
          </w:p>
          <w:p w:rsidR="00CB02F3" w:rsidRDefault="00CB02F3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02F3" w:rsidRDefault="00CB02F3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58" w:type="dxa"/>
          </w:tcPr>
          <w:p w:rsidR="00BC35B5" w:rsidRDefault="00BC35B5" w:rsidP="004951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51C5" w:rsidRPr="00BC35B5" w:rsidRDefault="004951C5" w:rsidP="00BC35B5">
      <w:pPr>
        <w:spacing w:after="0"/>
        <w:rPr>
          <w:rFonts w:ascii="Century Gothic" w:hAnsi="Century Gothic"/>
          <w:sz w:val="20"/>
          <w:szCs w:val="20"/>
        </w:rPr>
      </w:pPr>
    </w:p>
    <w:sectPr w:rsidR="004951C5" w:rsidRPr="00BC35B5" w:rsidSect="0053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DA8"/>
    <w:multiLevelType w:val="hybridMultilevel"/>
    <w:tmpl w:val="AC4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1C5"/>
    <w:rsid w:val="00246D1A"/>
    <w:rsid w:val="004951C5"/>
    <w:rsid w:val="00533F96"/>
    <w:rsid w:val="008222F5"/>
    <w:rsid w:val="00BC35B5"/>
    <w:rsid w:val="00C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Hopkins</dc:creator>
  <cp:keywords/>
  <dc:description/>
  <cp:lastModifiedBy>Demetra</cp:lastModifiedBy>
  <cp:revision>2</cp:revision>
  <dcterms:created xsi:type="dcterms:W3CDTF">2011-01-05T18:37:00Z</dcterms:created>
  <dcterms:modified xsi:type="dcterms:W3CDTF">2011-01-05T18:37:00Z</dcterms:modified>
</cp:coreProperties>
</file>